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A" w14:textId="45223983" w:rsidR="000A56A2" w:rsidRPr="00F96DA9" w:rsidRDefault="000A56A2" w:rsidP="00DD4309">
            <w:pPr>
              <w:pStyle w:val="Sansinterligne"/>
              <w:jc w:val="center"/>
              <w:rPr>
                <w:rFonts w:ascii="Open Sans" w:hAnsi="Open Sans" w:cs="Open Sans"/>
                <w:b/>
                <w:caps/>
                <w:sz w:val="24"/>
                <w:u w:val="single"/>
              </w:rPr>
            </w:pPr>
            <w:r w:rsidRPr="00F96DA9">
              <w:rPr>
                <w:rFonts w:ascii="Open Sans" w:hAnsi="Open Sans" w:cs="Open Sans"/>
                <w:b/>
                <w:caps/>
                <w:sz w:val="24"/>
                <w:u w:val="single"/>
              </w:rPr>
              <w:t xml:space="preserve">Descriptif type Système </w:t>
            </w:r>
            <w:r w:rsidR="003446FC" w:rsidRPr="00F96DA9">
              <w:rPr>
                <w:rFonts w:ascii="Open Sans" w:hAnsi="Open Sans" w:cs="Open Sans"/>
                <w:b/>
                <w:caps/>
                <w:sz w:val="24"/>
                <w:u w:val="single"/>
              </w:rPr>
              <w:t>ATELIERS</w:t>
            </w:r>
            <w:r w:rsidRPr="00F96DA9">
              <w:rPr>
                <w:rFonts w:ascii="Open Sans" w:hAnsi="Open Sans" w:cs="Open Sans"/>
                <w:b/>
                <w:caps/>
                <w:sz w:val="24"/>
                <w:u w:val="single"/>
              </w:rPr>
              <w:t xml:space="preserve"> 3S : </w:t>
            </w:r>
          </w:p>
          <w:p w14:paraId="79E6E0CB" w14:textId="77777777" w:rsidR="004F7513" w:rsidRPr="00F96DA9" w:rsidRDefault="004F7513" w:rsidP="00DD4309">
            <w:pPr>
              <w:pStyle w:val="Sansinterligne"/>
              <w:jc w:val="center"/>
              <w:rPr>
                <w:rFonts w:ascii="Open Sans" w:hAnsi="Open Sans" w:cs="Open Sans"/>
                <w:b/>
                <w:caps/>
                <w:sz w:val="24"/>
                <w:u w:val="single"/>
              </w:rPr>
            </w:pPr>
          </w:p>
          <w:p w14:paraId="79E6E0CC" w14:textId="3CDE7958"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w:t>
            </w:r>
            <w:proofErr w:type="gramStart"/>
            <w:r>
              <w:rPr>
                <w:rFonts w:ascii="Open Sans" w:hAnsi="Open Sans" w:cs="Open Sans"/>
                <w:b/>
                <w:caps/>
                <w:sz w:val="28"/>
                <w:lang w:val="en-US"/>
              </w:rPr>
              <w:t>A OSSATURE</w:t>
            </w:r>
            <w:proofErr w:type="gramEnd"/>
            <w:r>
              <w:rPr>
                <w:rFonts w:ascii="Open Sans" w:hAnsi="Open Sans" w:cs="Open Sans"/>
                <w:b/>
                <w:caps/>
                <w:sz w:val="28"/>
                <w:lang w:val="en-US"/>
              </w:rPr>
              <w:t xml:space="preserve"> </w:t>
            </w:r>
            <w:r w:rsidR="00CD6310">
              <w:rPr>
                <w:rFonts w:ascii="Open Sans" w:hAnsi="Open Sans" w:cs="Open Sans"/>
                <w:b/>
                <w:caps/>
                <w:sz w:val="28"/>
                <w:lang w:val="en-US"/>
              </w:rPr>
              <w:t>METAL</w:t>
            </w:r>
            <w:r>
              <w:rPr>
                <w:rFonts w:ascii="Open Sans" w:hAnsi="Open Sans" w:cs="Open Sans"/>
                <w:b/>
                <w:caps/>
                <w:sz w:val="28"/>
                <w:lang w:val="en-US"/>
              </w:rPr>
              <w:t xml:space="preserve"> </w:t>
            </w:r>
            <w:r w:rsidR="003446FC">
              <w:rPr>
                <w:rFonts w:ascii="Open Sans" w:hAnsi="Open Sans" w:cs="Open Sans"/>
                <w:b/>
                <w:caps/>
                <w:sz w:val="28"/>
                <w:lang w:val="en-US"/>
              </w:rPr>
              <w:t>ET</w:t>
            </w:r>
          </w:p>
          <w:p w14:paraId="79E6E0CD" w14:textId="0BE57F2C"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3446FC">
              <w:rPr>
                <w:rFonts w:ascii="Open Sans" w:hAnsi="Open Sans" w:cs="Open Sans"/>
                <w:b/>
                <w:caps/>
                <w:sz w:val="28"/>
                <w:lang w:val="en-US"/>
              </w:rPr>
              <w:t>ATELIERS</w:t>
            </w:r>
            <w:r>
              <w:rPr>
                <w:rFonts w:ascii="Open Sans" w:hAnsi="Open Sans" w:cs="Open Sans"/>
                <w:b/>
                <w:caps/>
                <w:sz w:val="28"/>
                <w:lang w:val="en-US"/>
              </w:rPr>
              <w:t xml:space="preserve"> 3S </w:t>
            </w:r>
            <w:r w:rsidR="00F13473">
              <w:rPr>
                <w:rFonts w:ascii="Open Sans" w:hAnsi="Open Sans" w:cs="Open Sans"/>
                <w:b/>
                <w:caps/>
                <w:sz w:val="28"/>
                <w:lang w:val="en-US"/>
              </w:rPr>
              <w:t>HORIZONTALES</w:t>
            </w:r>
            <w:r>
              <w:rPr>
                <w:rFonts w:ascii="Open Sans" w:hAnsi="Open Sans" w:cs="Open Sans"/>
                <w:b/>
                <w:caps/>
                <w:sz w:val="28"/>
                <w:lang w:val="en-US"/>
              </w:rPr>
              <w:t xml:space="preserve"> GAMME </w:t>
            </w:r>
            <w:r w:rsidR="00A85113">
              <w:rPr>
                <w:rFonts w:ascii="Open Sans" w:hAnsi="Open Sans" w:cs="Open Sans"/>
                <w:b/>
                <w:caps/>
                <w:sz w:val="28"/>
                <w:lang w:val="en-US"/>
              </w:rPr>
              <w:t>TENDA</w:t>
            </w:r>
            <w:r w:rsidR="003939DC">
              <w:rPr>
                <w:rFonts w:ascii="Open Sans" w:hAnsi="Open Sans" w:cs="Open Sans"/>
                <w:b/>
                <w:caps/>
                <w:sz w:val="28"/>
                <w:lang w:val="en-US"/>
              </w:rPr>
              <w:t xml:space="preserve"> </w:t>
            </w:r>
          </w:p>
          <w:p w14:paraId="79E6E0CE"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79E6E0D0" w14:textId="77777777" w:rsidR="000A56A2" w:rsidRDefault="000A56A2" w:rsidP="000A56A2">
      <w:pPr>
        <w:pStyle w:val="Sansinterligne"/>
        <w:jc w:val="center"/>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p w14:paraId="79E6E0D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79E6E0D3" w14:textId="77777777" w:rsidR="002D35D8" w:rsidRDefault="002D35D8" w:rsidP="004F2FA2">
      <w:pPr>
        <w:pStyle w:val="Sansinterligne"/>
        <w:ind w:left="720"/>
        <w:jc w:val="both"/>
        <w:rPr>
          <w:rFonts w:ascii="Open Sans" w:hAnsi="Open Sans" w:cs="Open Sans"/>
          <w:b/>
          <w:sz w:val="20"/>
          <w:szCs w:val="20"/>
          <w:u w:val="single"/>
        </w:rPr>
      </w:pPr>
    </w:p>
    <w:p w14:paraId="79E6E0D4" w14:textId="6407AC53"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3446FC">
        <w:rPr>
          <w:rFonts w:ascii="Open Sans" w:hAnsi="Open Sans" w:cs="Open Sans"/>
          <w:sz w:val="20"/>
          <w:szCs w:val="20"/>
        </w:rPr>
        <w:t>ATELIERS</w:t>
      </w:r>
      <w:r w:rsidRPr="006E1643">
        <w:rPr>
          <w:rFonts w:ascii="Open Sans" w:hAnsi="Open Sans" w:cs="Open Sans"/>
          <w:sz w:val="20"/>
          <w:szCs w:val="20"/>
        </w:rPr>
        <w:t xml:space="preserve"> 3S Gamme </w:t>
      </w:r>
      <w:r w:rsidR="00A85113">
        <w:rPr>
          <w:rFonts w:ascii="Open Sans" w:hAnsi="Open Sans" w:cs="Open Sans"/>
          <w:sz w:val="20"/>
          <w:szCs w:val="20"/>
        </w:rPr>
        <w:t>TENDA</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79E6E0D5" w14:textId="524F40E9"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Le système ITE à ossature métallique est conforme au cahier CSTB 319</w:t>
      </w:r>
      <w:r w:rsidR="003446FC">
        <w:rPr>
          <w:rFonts w:ascii="Open Sans" w:hAnsi="Open Sans" w:cs="Open Sans"/>
          <w:sz w:val="20"/>
          <w:szCs w:val="20"/>
        </w:rPr>
        <w:t xml:space="preserve">4 V2 </w:t>
      </w:r>
      <w:r w:rsidRPr="006E1643">
        <w:rPr>
          <w:rFonts w:ascii="Open Sans" w:hAnsi="Open Sans" w:cs="Open Sans"/>
          <w:sz w:val="20"/>
          <w:szCs w:val="18"/>
        </w:rPr>
        <w:t>et son modificatif 3586 V2.</w:t>
      </w:r>
    </w:p>
    <w:p w14:paraId="79E6E0D6" w14:textId="77777777" w:rsidR="00C148ED" w:rsidRPr="006E1643" w:rsidRDefault="00C148ED" w:rsidP="004F2FA2">
      <w:pPr>
        <w:pStyle w:val="Sansinterligne"/>
        <w:jc w:val="both"/>
        <w:rPr>
          <w:rFonts w:ascii="Open Sans" w:hAnsi="Open Sans" w:cs="Open Sans"/>
          <w:sz w:val="20"/>
          <w:szCs w:val="20"/>
        </w:rPr>
      </w:pPr>
    </w:p>
    <w:p w14:paraId="79E6E0D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79E6E0D8" w14:textId="77777777" w:rsidR="002D35D8" w:rsidRDefault="002D35D8" w:rsidP="004F2FA2">
      <w:pPr>
        <w:pStyle w:val="Sansinterligne"/>
        <w:jc w:val="both"/>
        <w:rPr>
          <w:rFonts w:ascii="Open Sans" w:hAnsi="Open Sans" w:cs="Open Sans"/>
          <w:sz w:val="20"/>
          <w:szCs w:val="20"/>
        </w:rPr>
      </w:pPr>
    </w:p>
    <w:p w14:paraId="79E6E0D9" w14:textId="3D446853" w:rsidR="002D3B67" w:rsidRDefault="00C148ED" w:rsidP="004F2FA2">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ITE à ossature </w:t>
      </w:r>
      <w:r w:rsidR="00CD6310">
        <w:rPr>
          <w:rFonts w:ascii="Open Sans" w:hAnsi="Open Sans" w:cs="Open Sans"/>
          <w:sz w:val="20"/>
          <w:szCs w:val="20"/>
        </w:rPr>
        <w:t>métallique</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3446FC">
        <w:rPr>
          <w:rFonts w:ascii="Open Sans" w:hAnsi="Open Sans" w:cs="Open Sans"/>
          <w:sz w:val="20"/>
          <w:szCs w:val="20"/>
        </w:rPr>
        <w:t>ATELIERS</w:t>
      </w:r>
      <w:r w:rsidR="002D3B67">
        <w:rPr>
          <w:rFonts w:ascii="Open Sans" w:hAnsi="Open Sans" w:cs="Open Sans"/>
          <w:sz w:val="20"/>
          <w:szCs w:val="20"/>
        </w:rPr>
        <w:t xml:space="preserve"> 3S</w:t>
      </w:r>
      <w:r w:rsidR="00A85113">
        <w:rPr>
          <w:rFonts w:ascii="Open Sans" w:hAnsi="Open Sans" w:cs="Open Sans"/>
          <w:sz w:val="20"/>
          <w:szCs w:val="20"/>
        </w:rPr>
        <w:t xml:space="preserve"> TENDA </w:t>
      </w:r>
      <w:r w:rsidR="002D3B67">
        <w:rPr>
          <w:rFonts w:ascii="Open Sans" w:hAnsi="Open Sans" w:cs="Open Sans"/>
          <w:sz w:val="20"/>
          <w:szCs w:val="20"/>
        </w:rPr>
        <w:t>:</w:t>
      </w:r>
    </w:p>
    <w:p w14:paraId="1D467327" w14:textId="77777777" w:rsidR="00D23B11" w:rsidRPr="0094742A" w:rsidRDefault="00D23B11" w:rsidP="00D23B11">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REGOLARE 800</w:t>
      </w:r>
    </w:p>
    <w:p w14:paraId="32BC59FD" w14:textId="77777777" w:rsidR="00D23B11" w:rsidRPr="0094742A" w:rsidRDefault="00D23B11" w:rsidP="00D23B11">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RITMICA 930</w:t>
      </w:r>
    </w:p>
    <w:p w14:paraId="79E6E0DC" w14:textId="1FFB1C94" w:rsidR="00C148ED" w:rsidRPr="004B63DD" w:rsidRDefault="00C148ED" w:rsidP="004F2FA2">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sidR="00D23B11">
        <w:rPr>
          <w:rFonts w:ascii="Open Sans" w:hAnsi="Open Sans" w:cs="Open Sans"/>
          <w:sz w:val="20"/>
          <w:szCs w:val="20"/>
        </w:rPr>
        <w:t>8</w:t>
      </w:r>
      <w:r w:rsidR="003939DC">
        <w:rPr>
          <w:rFonts w:ascii="Open Sans" w:hAnsi="Open Sans" w:cs="Open Sans"/>
          <w:sz w:val="20"/>
          <w:szCs w:val="20"/>
        </w:rPr>
        <w:t>00</w:t>
      </w:r>
      <w:r w:rsidRPr="004B63DD">
        <w:rPr>
          <w:rFonts w:ascii="Open Sans" w:hAnsi="Open Sans" w:cs="Open Sans"/>
          <w:sz w:val="20"/>
          <w:szCs w:val="20"/>
        </w:rPr>
        <w:t xml:space="preserve"> ou </w:t>
      </w:r>
      <w:r w:rsidR="00D23B11">
        <w:rPr>
          <w:rFonts w:ascii="Open Sans" w:hAnsi="Open Sans" w:cs="Open Sans"/>
          <w:sz w:val="20"/>
          <w:szCs w:val="20"/>
        </w:rPr>
        <w:t>93</w:t>
      </w:r>
      <w:r w:rsidR="003939DC">
        <w:rPr>
          <w:rFonts w:ascii="Open Sans" w:hAnsi="Open Sans" w:cs="Open Sans"/>
          <w:sz w:val="20"/>
          <w:szCs w:val="20"/>
        </w:rPr>
        <w:t>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 xml:space="preserve">aute protection galvanique </w:t>
      </w:r>
      <w:r w:rsidR="00F96DA9">
        <w:rPr>
          <w:rFonts w:ascii="Open Sans" w:hAnsi="Open Sans" w:cs="Open Sans"/>
          <w:sz w:val="20"/>
          <w:szCs w:val="20"/>
        </w:rPr>
        <w:t>Z275 OU ZM120</w:t>
      </w:r>
      <w:r w:rsidRPr="004B63DD">
        <w:rPr>
          <w:rFonts w:ascii="Open Sans" w:hAnsi="Open Sans" w:cs="Open Sans"/>
          <w:sz w:val="20"/>
          <w:szCs w:val="20"/>
        </w:rPr>
        <w:t xml:space="preserve">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73BF7A62" w14:textId="77777777" w:rsidR="00155E29" w:rsidRDefault="00155E29" w:rsidP="00155E29">
      <w:pPr>
        <w:pStyle w:val="Sansinterligne"/>
        <w:ind w:firstLine="708"/>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 (Nuanciers Originel et Matières hors 604 DARK BRONZE)</w:t>
      </w:r>
    </w:p>
    <w:p w14:paraId="13C6EA0E" w14:textId="77777777" w:rsidR="00155E29" w:rsidRDefault="00155E29" w:rsidP="00155E29">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50µm de coloris … (Nuancier Esprit Zinc + 604 DARK BRONZE)</w:t>
      </w:r>
    </w:p>
    <w:p w14:paraId="510DD6A7" w14:textId="77777777" w:rsidR="00155E29" w:rsidRDefault="00155E29" w:rsidP="00155E29">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RAL…</w:t>
      </w:r>
    </w:p>
    <w:p w14:paraId="1AF0AE05" w14:textId="77777777" w:rsidR="00155E29" w:rsidRDefault="00155E29" w:rsidP="00155E29">
      <w:pPr>
        <w:pStyle w:val="Sansinterligne"/>
        <w:jc w:val="both"/>
        <w:rPr>
          <w:rFonts w:ascii="Open Sans" w:hAnsi="Open Sans" w:cs="Open Sans"/>
          <w:sz w:val="20"/>
          <w:szCs w:val="20"/>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25µ face extérieure coloris RAL… (nuancier BACACIER Classique)</w:t>
      </w:r>
    </w:p>
    <w:p w14:paraId="79E6E0E0" w14:textId="4FEC2307" w:rsidR="00CD6310" w:rsidRPr="004B63DD" w:rsidRDefault="00CD6310" w:rsidP="009F563A">
      <w:pPr>
        <w:pStyle w:val="Sansinterligne"/>
        <w:jc w:val="both"/>
        <w:rPr>
          <w:rFonts w:ascii="Open Sans" w:hAnsi="Open Sans" w:cs="Open Sans"/>
          <w:sz w:val="20"/>
          <w:szCs w:val="20"/>
        </w:rPr>
      </w:pPr>
      <w:proofErr w:type="gramStart"/>
      <w:r w:rsidRPr="004B63DD">
        <w:rPr>
          <w:rFonts w:ascii="Open Sans" w:hAnsi="Open Sans" w:cs="Open Sans"/>
          <w:sz w:val="20"/>
          <w:szCs w:val="20"/>
        </w:rPr>
        <w:t>posée</w:t>
      </w:r>
      <w:r w:rsidR="00BB364B">
        <w:rPr>
          <w:rFonts w:ascii="Open Sans" w:hAnsi="Open Sans" w:cs="Open Sans"/>
          <w:sz w:val="20"/>
          <w:szCs w:val="20"/>
        </w:rPr>
        <w:t>s</w:t>
      </w:r>
      <w:proofErr w:type="gramEnd"/>
      <w:r w:rsidRPr="004B63DD">
        <w:rPr>
          <w:rFonts w:ascii="Open Sans" w:hAnsi="Open Sans" w:cs="Open Sans"/>
          <w:sz w:val="20"/>
          <w:szCs w:val="20"/>
        </w:rPr>
        <w:t xml:space="preserve"> </w:t>
      </w:r>
      <w:r w:rsidR="00F13473">
        <w:rPr>
          <w:rFonts w:ascii="Open Sans" w:hAnsi="Open Sans" w:cs="Open Sans"/>
          <w:sz w:val="20"/>
          <w:szCs w:val="20"/>
        </w:rPr>
        <w:t>horizontalement</w:t>
      </w:r>
      <w:r w:rsidRPr="004B63DD">
        <w:rPr>
          <w:rFonts w:ascii="Open Sans" w:hAnsi="Open Sans" w:cs="Open Sans"/>
          <w:sz w:val="20"/>
          <w:szCs w:val="20"/>
        </w:rPr>
        <w:t xml:space="preserve"> et solidarisée</w:t>
      </w:r>
      <w:r w:rsidR="00993FD0">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 xml:space="preserve">ossature métallique </w:t>
      </w:r>
      <w:r w:rsidR="00F13473">
        <w:rPr>
          <w:rFonts w:ascii="Open Sans" w:hAnsi="Open Sans" w:cs="Open Sans"/>
          <w:sz w:val="20"/>
          <w:szCs w:val="20"/>
        </w:rPr>
        <w:t xml:space="preserve">simple </w:t>
      </w:r>
      <w:r>
        <w:rPr>
          <w:rFonts w:ascii="Open Sans" w:hAnsi="Open Sans" w:cs="Open Sans"/>
          <w:sz w:val="20"/>
          <w:szCs w:val="20"/>
        </w:rPr>
        <w:t>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79E6E0E1" w14:textId="77777777" w:rsidR="002D35D8" w:rsidRDefault="002D35D8" w:rsidP="004F2FA2">
      <w:pPr>
        <w:pStyle w:val="Sansinterligne"/>
        <w:jc w:val="both"/>
        <w:rPr>
          <w:rFonts w:ascii="Open Sans" w:hAnsi="Open Sans" w:cs="Open Sans"/>
          <w:sz w:val="20"/>
          <w:szCs w:val="20"/>
        </w:rPr>
      </w:pPr>
    </w:p>
    <w:p w14:paraId="79E6E0E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79E6E0E3" w14:textId="77777777" w:rsidR="002D35D8" w:rsidRDefault="002D35D8" w:rsidP="004F2FA2">
      <w:pPr>
        <w:pStyle w:val="Sansinterligne"/>
        <w:jc w:val="both"/>
        <w:rPr>
          <w:rFonts w:ascii="Open Sans" w:hAnsi="Open Sans" w:cs="Open Sans"/>
          <w:b/>
          <w:sz w:val="20"/>
          <w:szCs w:val="20"/>
          <w:u w:val="single"/>
        </w:rPr>
      </w:pPr>
    </w:p>
    <w:p w14:paraId="79E6E0E4" w14:textId="33BEBEC6"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1977FF">
        <w:rPr>
          <w:rFonts w:ascii="Open Sans" w:hAnsi="Open Sans" w:cs="Open Sans"/>
          <w:sz w:val="20"/>
          <w:szCs w:val="20"/>
        </w:rPr>
        <w:t>TENDA</w:t>
      </w:r>
      <w:r w:rsidRPr="006E1643">
        <w:rPr>
          <w:rFonts w:ascii="Open Sans" w:hAnsi="Open Sans" w:cs="Open Sans"/>
          <w:sz w:val="20"/>
          <w:szCs w:val="20"/>
        </w:rPr>
        <w:t xml:space="preserve"> de chez </w:t>
      </w:r>
      <w:r w:rsidR="009F563A">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CD6310">
        <w:rPr>
          <w:rFonts w:ascii="Open Sans" w:hAnsi="Open Sans" w:cs="Open Sans"/>
          <w:sz w:val="20"/>
          <w:szCs w:val="20"/>
        </w:rPr>
        <w:t xml:space="preserve">métallique </w:t>
      </w:r>
      <w:r w:rsidRPr="006E1643">
        <w:rPr>
          <w:rFonts w:ascii="Open Sans" w:hAnsi="Open Sans" w:cs="Open Sans"/>
          <w:sz w:val="20"/>
          <w:szCs w:val="20"/>
        </w:rPr>
        <w:t>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79E6E0E5"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79E6E0E6" w14:textId="05677937"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métallique ITE</w:t>
      </w:r>
      <w:r>
        <w:rPr>
          <w:rFonts w:ascii="Open Sans" w:hAnsi="Open Sans" w:cs="Open Sans"/>
          <w:sz w:val="20"/>
          <w:szCs w:val="20"/>
        </w:rPr>
        <w:t xml:space="preserve"> double réseau</w:t>
      </w:r>
      <w:r w:rsidRPr="006E1643">
        <w:rPr>
          <w:rFonts w:ascii="Open Sans" w:hAnsi="Open Sans" w:cs="Open Sans"/>
          <w:sz w:val="20"/>
          <w:szCs w:val="20"/>
        </w:rPr>
        <w:t xml:space="preserve"> (</w:t>
      </w:r>
      <w:r w:rsidRPr="006E1643">
        <w:rPr>
          <w:rFonts w:ascii="Open Sans" w:hAnsi="Open Sans" w:cs="Open Sans"/>
          <w:sz w:val="20"/>
          <w:szCs w:val="20"/>
          <w:highlight w:val="lightGray"/>
        </w:rPr>
        <w:t>Pattes équerres / Ossatures filantes</w:t>
      </w:r>
      <w:r>
        <w:rPr>
          <w:rFonts w:ascii="Open Sans" w:hAnsi="Open Sans" w:cs="Open Sans"/>
          <w:sz w:val="20"/>
          <w:szCs w:val="20"/>
          <w:highlight w:val="lightGray"/>
        </w:rPr>
        <w:t xml:space="preserve"> verticales</w:t>
      </w:r>
      <w:r w:rsidRPr="006E1643">
        <w:rPr>
          <w:rFonts w:ascii="Open Sans" w:hAnsi="Open Sans" w:cs="Open Sans"/>
          <w:sz w:val="20"/>
          <w:szCs w:val="20"/>
          <w:highlight w:val="lightGray"/>
        </w:rPr>
        <w:t xml:space="preserve"> …)</w:t>
      </w:r>
      <w:r w:rsidRPr="006E1643">
        <w:rPr>
          <w:rFonts w:ascii="Open Sans" w:hAnsi="Open Sans" w:cs="Open Sans"/>
          <w:sz w:val="20"/>
          <w:szCs w:val="20"/>
        </w:rPr>
        <w:t xml:space="preserve"> fixé dans la paroi maçonnée</w:t>
      </w:r>
      <w:r w:rsidRPr="00145605">
        <w:rPr>
          <w:rFonts w:ascii="Open Sans" w:hAnsi="Open Sans" w:cs="Open Sans"/>
          <w:sz w:val="20"/>
          <w:szCs w:val="20"/>
        </w:rPr>
        <w:t xml:space="preserve"> </w:t>
      </w:r>
      <w:r>
        <w:rPr>
          <w:rFonts w:ascii="Open Sans" w:hAnsi="Open Sans" w:cs="Open Sans"/>
          <w:sz w:val="20"/>
          <w:szCs w:val="20"/>
        </w:rPr>
        <w:t>avec une fixation adaptée</w:t>
      </w:r>
      <w:r w:rsidRPr="006E1643">
        <w:rPr>
          <w:rFonts w:ascii="Open Sans" w:hAnsi="Open Sans" w:cs="Open Sans"/>
          <w:sz w:val="20"/>
          <w:szCs w:val="20"/>
        </w:rPr>
        <w:t xml:space="preserve"> </w:t>
      </w:r>
      <w:r w:rsidR="002F2FF6" w:rsidRPr="006E1643">
        <w:rPr>
          <w:rFonts w:ascii="Open Sans" w:hAnsi="Open Sans" w:cs="Open Sans"/>
          <w:sz w:val="20"/>
          <w:szCs w:val="20"/>
        </w:rPr>
        <w:t>et conforme</w:t>
      </w:r>
      <w:r w:rsidRPr="006E1643">
        <w:rPr>
          <w:rFonts w:ascii="Open Sans" w:hAnsi="Open Sans" w:cs="Open Sans"/>
          <w:sz w:val="20"/>
          <w:szCs w:val="20"/>
        </w:rPr>
        <w:t xml:space="preserve"> au cahier CSTB 3194 </w:t>
      </w:r>
      <w:r w:rsidR="00E41D9F">
        <w:rPr>
          <w:rFonts w:ascii="Open Sans" w:hAnsi="Open Sans" w:cs="Open Sans"/>
          <w:sz w:val="20"/>
          <w:szCs w:val="20"/>
        </w:rPr>
        <w:t xml:space="preserve">V2 </w:t>
      </w:r>
      <w:r w:rsidRPr="006E1643">
        <w:rPr>
          <w:rFonts w:ascii="Open Sans" w:hAnsi="Open Sans" w:cs="Open Sans"/>
          <w:sz w:val="20"/>
          <w:szCs w:val="18"/>
        </w:rPr>
        <w:t>et son modificatif 3586 V2.</w:t>
      </w:r>
    </w:p>
    <w:p w14:paraId="79E6E0E7" w14:textId="764FD305"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 Polyuréthane / polystyrène …</w:t>
      </w:r>
      <w:r w:rsidRPr="006E1643">
        <w:rPr>
          <w:rFonts w:ascii="Open Sans" w:hAnsi="Open Sans" w:cs="Open Sans"/>
          <w:sz w:val="20"/>
          <w:szCs w:val="20"/>
        </w:rPr>
        <w:t> posé selon le</w:t>
      </w:r>
      <w:r w:rsidRPr="00145605">
        <w:rPr>
          <w:rFonts w:ascii="Open Sans" w:hAnsi="Open Sans" w:cs="Open Sans"/>
          <w:sz w:val="20"/>
          <w:szCs w:val="20"/>
        </w:rPr>
        <w:t xml:space="preserve"> </w:t>
      </w:r>
      <w:r w:rsidRPr="006E1643">
        <w:rPr>
          <w:rFonts w:ascii="Open Sans" w:hAnsi="Open Sans" w:cs="Open Sans"/>
          <w:sz w:val="20"/>
          <w:szCs w:val="20"/>
        </w:rPr>
        <w:t>cahier CSTB 3194</w:t>
      </w:r>
      <w:r w:rsidR="00E41D9F">
        <w:rPr>
          <w:rFonts w:ascii="Open Sans" w:hAnsi="Open Sans" w:cs="Open Sans"/>
          <w:sz w:val="20"/>
          <w:szCs w:val="20"/>
        </w:rPr>
        <w:t xml:space="preserve"> V2</w:t>
      </w:r>
      <w:r w:rsidRPr="006E1643">
        <w:rPr>
          <w:rFonts w:ascii="Open Sans" w:hAnsi="Open Sans" w:cs="Open Sans"/>
          <w:sz w:val="20"/>
          <w:szCs w:val="18"/>
        </w:rPr>
        <w:t xml:space="preserve"> et son modificatif 3586 V2.</w:t>
      </w:r>
    </w:p>
    <w:p w14:paraId="7A5A1A63" w14:textId="77777777" w:rsidR="0089785D" w:rsidRDefault="0089785D" w:rsidP="0089785D">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Pr>
          <w:rFonts w:ascii="Open Sans" w:hAnsi="Open Sans" w:cs="Open Sans"/>
          <w:sz w:val="20"/>
          <w:szCs w:val="20"/>
        </w:rPr>
        <w:t>ATELIERS</w:t>
      </w:r>
      <w:r w:rsidRPr="006E1643">
        <w:rPr>
          <w:rFonts w:ascii="Open Sans" w:hAnsi="Open Sans" w:cs="Open Sans"/>
          <w:sz w:val="20"/>
          <w:szCs w:val="20"/>
        </w:rPr>
        <w:t xml:space="preserve"> 3S </w:t>
      </w:r>
      <w:r>
        <w:rPr>
          <w:rFonts w:ascii="Open Sans" w:hAnsi="Open Sans" w:cs="Open Sans"/>
          <w:sz w:val="20"/>
          <w:szCs w:val="20"/>
        </w:rPr>
        <w:t>TENDA :</w:t>
      </w:r>
    </w:p>
    <w:p w14:paraId="6DB34EC2" w14:textId="77777777" w:rsidR="0089785D" w:rsidRPr="0094742A" w:rsidRDefault="0089785D" w:rsidP="0089785D">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REGOLARE 800</w:t>
      </w:r>
    </w:p>
    <w:p w14:paraId="12E15FFE" w14:textId="77777777" w:rsidR="0089785D" w:rsidRPr="0094742A" w:rsidRDefault="0089785D" w:rsidP="0089785D">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RITMICA 930</w:t>
      </w:r>
    </w:p>
    <w:p w14:paraId="6B2C3BF5" w14:textId="0BD9A8B6" w:rsidR="0089785D" w:rsidRPr="004B63DD" w:rsidRDefault="0089785D" w:rsidP="0089785D">
      <w:pPr>
        <w:pStyle w:val="Sansinterligne"/>
        <w:ind w:left="360"/>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800</w:t>
      </w:r>
      <w:r w:rsidRPr="004B63DD">
        <w:rPr>
          <w:rFonts w:ascii="Open Sans" w:hAnsi="Open Sans" w:cs="Open Sans"/>
          <w:sz w:val="20"/>
          <w:szCs w:val="20"/>
        </w:rPr>
        <w:t xml:space="preserve"> ou </w:t>
      </w:r>
      <w:r>
        <w:rPr>
          <w:rFonts w:ascii="Open Sans" w:hAnsi="Open Sans" w:cs="Open Sans"/>
          <w:sz w:val="20"/>
          <w:szCs w:val="20"/>
        </w:rPr>
        <w:t>930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 xml:space="preserve">aute protection galvanique </w:t>
      </w:r>
      <w:r w:rsidR="00F96DA9">
        <w:rPr>
          <w:rFonts w:ascii="Open Sans" w:hAnsi="Open Sans" w:cs="Open Sans"/>
          <w:sz w:val="20"/>
          <w:szCs w:val="20"/>
        </w:rPr>
        <w:t>Z275 OU ZM120</w:t>
      </w:r>
      <w:r w:rsidRPr="004B63DD">
        <w:rPr>
          <w:rFonts w:ascii="Open Sans" w:hAnsi="Open Sans" w:cs="Open Sans"/>
          <w:sz w:val="20"/>
          <w:szCs w:val="20"/>
        </w:rPr>
        <w:t xml:space="preserve">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1B05180C" w14:textId="77777777" w:rsidR="0089785D" w:rsidRDefault="0089785D" w:rsidP="0089785D">
      <w:pPr>
        <w:pStyle w:val="Sansinterligne"/>
        <w:ind w:left="720"/>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 (Nuanciers Originel et Matières hors 604 DARK BRONZE)</w:t>
      </w:r>
    </w:p>
    <w:p w14:paraId="2D784985" w14:textId="77777777" w:rsidR="0089785D" w:rsidRDefault="0089785D" w:rsidP="0089785D">
      <w:pPr>
        <w:pStyle w:val="Sansinterligne"/>
        <w:ind w:left="720"/>
        <w:jc w:val="both"/>
        <w:rPr>
          <w:rFonts w:ascii="Open Sans" w:hAnsi="Open Sans" w:cs="Open Sans"/>
          <w:sz w:val="20"/>
          <w:szCs w:val="20"/>
          <w:highlight w:val="lightGray"/>
        </w:rPr>
      </w:pPr>
      <w:proofErr w:type="gramStart"/>
      <w:r>
        <w:rPr>
          <w:rFonts w:ascii="Open Sans" w:hAnsi="Open Sans" w:cs="Open Sans"/>
          <w:sz w:val="20"/>
          <w:szCs w:val="20"/>
          <w:highlight w:val="lightGray"/>
        </w:rPr>
        <w:lastRenderedPageBreak/>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50µm de coloris … (Nuancier Esprit Zinc + 604 DARK BRONZE)</w:t>
      </w:r>
    </w:p>
    <w:p w14:paraId="7AA93FE4" w14:textId="77777777" w:rsidR="0089785D" w:rsidRDefault="0089785D" w:rsidP="0089785D">
      <w:pPr>
        <w:pStyle w:val="Sansinterligne"/>
        <w:ind w:left="720"/>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RAL…</w:t>
      </w:r>
    </w:p>
    <w:p w14:paraId="2CE2250E" w14:textId="4A050018" w:rsidR="00FC1024" w:rsidRDefault="0089785D" w:rsidP="0089785D">
      <w:pPr>
        <w:pStyle w:val="Sansinterligne"/>
        <w:ind w:left="360"/>
        <w:jc w:val="both"/>
        <w:rPr>
          <w:rFonts w:ascii="Open Sans" w:hAnsi="Open Sans" w:cs="Open Sans"/>
          <w:sz w:val="20"/>
          <w:szCs w:val="20"/>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25µ face extérieure coloris RAL… (nuancier BACACIER Classique)</w:t>
      </w:r>
    </w:p>
    <w:p w14:paraId="79E6E0EF" w14:textId="5D93FB55" w:rsidR="00CD6310" w:rsidRPr="006E1643" w:rsidRDefault="00CD6310" w:rsidP="00CD6310">
      <w:pPr>
        <w:pStyle w:val="Sansinterligne"/>
        <w:jc w:val="both"/>
        <w:rPr>
          <w:rFonts w:ascii="Open Sans" w:hAnsi="Open Sans" w:cs="Open Sans"/>
          <w:sz w:val="20"/>
          <w:szCs w:val="20"/>
        </w:rPr>
      </w:pPr>
      <w:proofErr w:type="gramStart"/>
      <w:r w:rsidRPr="006E1643">
        <w:rPr>
          <w:rFonts w:ascii="Open Sans" w:hAnsi="Open Sans" w:cs="Open Sans"/>
          <w:sz w:val="20"/>
          <w:szCs w:val="20"/>
        </w:rPr>
        <w:t>posée</w:t>
      </w:r>
      <w:proofErr w:type="gramEnd"/>
      <w:r w:rsidR="00BB364B">
        <w:rPr>
          <w:rFonts w:ascii="Open Sans" w:hAnsi="Open Sans" w:cs="Open Sans"/>
          <w:sz w:val="20"/>
          <w:szCs w:val="20"/>
        </w:rPr>
        <w:t>(s)</w:t>
      </w:r>
      <w:r w:rsidRPr="006E1643">
        <w:rPr>
          <w:rFonts w:ascii="Open Sans" w:hAnsi="Open Sans" w:cs="Open Sans"/>
          <w:sz w:val="20"/>
          <w:szCs w:val="20"/>
        </w:rPr>
        <w:t xml:space="preserve"> </w:t>
      </w:r>
      <w:r w:rsidR="00196A2C">
        <w:rPr>
          <w:rFonts w:ascii="Open Sans" w:hAnsi="Open Sans" w:cs="Open Sans"/>
          <w:sz w:val="20"/>
          <w:szCs w:val="20"/>
        </w:rPr>
        <w:t>horizontalement</w:t>
      </w:r>
      <w:r w:rsidRPr="006E1643">
        <w:rPr>
          <w:rFonts w:ascii="Open Sans" w:hAnsi="Open Sans" w:cs="Open Sans"/>
          <w:sz w:val="20"/>
          <w:szCs w:val="20"/>
        </w:rPr>
        <w:t xml:space="preserve"> selon les règles RAGE pour la conception et la mise en œuvre du bardage métallique en acier et acier inoxydable, juillet 2014.</w:t>
      </w:r>
    </w:p>
    <w:p w14:paraId="79E6E0F0" w14:textId="20C3C43A" w:rsidR="00CD6310" w:rsidRPr="006E1643" w:rsidRDefault="00CD6310" w:rsidP="00CD6310">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E41D9F">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79E6E0F1" w14:textId="77777777" w:rsidR="00CD6310" w:rsidRPr="006E1643" w:rsidRDefault="00CD6310" w:rsidP="00CD6310">
      <w:pPr>
        <w:pStyle w:val="Sansinterligne"/>
        <w:jc w:val="both"/>
        <w:rPr>
          <w:rFonts w:ascii="Open Sans" w:hAnsi="Open Sans" w:cs="Open Sans"/>
        </w:rPr>
      </w:pPr>
    </w:p>
    <w:p w14:paraId="79E6E0F2" w14:textId="6F24B62C" w:rsidR="00CD6310" w:rsidRPr="006E1643" w:rsidRDefault="00CD6310" w:rsidP="00CD6310">
      <w:pPr>
        <w:jc w:val="both"/>
        <w:rPr>
          <w:rFonts w:ascii="Open Sans" w:hAnsi="Open Sans" w:cs="Open Sans"/>
          <w:bCs/>
          <w:sz w:val="20"/>
        </w:rPr>
      </w:pPr>
      <w:r>
        <w:rPr>
          <w:rFonts w:ascii="Open Sans" w:hAnsi="Open Sans" w:cs="Open Sans"/>
          <w:sz w:val="20"/>
        </w:rPr>
        <w:t>Le panachage des t</w:t>
      </w:r>
      <w:r w:rsidRPr="006E1643">
        <w:rPr>
          <w:rFonts w:ascii="Open Sans" w:hAnsi="Open Sans" w:cs="Open Sans"/>
          <w:sz w:val="20"/>
        </w:rPr>
        <w:t xml:space="preserve">ôles </w:t>
      </w:r>
      <w:r w:rsidR="00E41D9F">
        <w:rPr>
          <w:rFonts w:ascii="Open Sans" w:hAnsi="Open Sans" w:cs="Open Sans"/>
          <w:sz w:val="20"/>
        </w:rPr>
        <w:t>ATELIERS</w:t>
      </w:r>
      <w:r w:rsidRPr="006E1643">
        <w:rPr>
          <w:rFonts w:ascii="Open Sans" w:hAnsi="Open Sans" w:cs="Open Sans"/>
          <w:sz w:val="20"/>
        </w:rPr>
        <w:t xml:space="preserve"> 3S </w:t>
      </w:r>
      <w:r>
        <w:rPr>
          <w:rFonts w:ascii="Open Sans" w:hAnsi="Open Sans" w:cs="Open Sans"/>
          <w:sz w:val="20"/>
        </w:rPr>
        <w:t xml:space="preserve">Gamme </w:t>
      </w:r>
      <w:r w:rsidR="0089785D">
        <w:rPr>
          <w:rFonts w:ascii="Open Sans" w:hAnsi="Open Sans" w:cs="Open Sans"/>
          <w:sz w:val="20"/>
        </w:rPr>
        <w:t>TENDA</w:t>
      </w:r>
      <w:r>
        <w:rPr>
          <w:rFonts w:ascii="Open Sans" w:hAnsi="Open Sans" w:cs="Open Sans"/>
          <w:sz w:val="20"/>
        </w:rPr>
        <w:t xml:space="preserve">, </w:t>
      </w:r>
      <w:r w:rsidRPr="006E1643">
        <w:rPr>
          <w:rFonts w:ascii="Open Sans" w:hAnsi="Open Sans" w:cs="Open Sans"/>
          <w:sz w:val="20"/>
        </w:rPr>
        <w:t>de largeur</w:t>
      </w:r>
      <w:r>
        <w:rPr>
          <w:rFonts w:ascii="Open Sans" w:hAnsi="Open Sans" w:cs="Open Sans"/>
          <w:sz w:val="20"/>
        </w:rPr>
        <w:t>s</w:t>
      </w:r>
      <w:r w:rsidRPr="006E1643">
        <w:rPr>
          <w:rFonts w:ascii="Open Sans" w:hAnsi="Open Sans" w:cs="Open Sans"/>
          <w:sz w:val="20"/>
        </w:rPr>
        <w:t xml:space="preserve"> utile</w:t>
      </w:r>
      <w:r>
        <w:rPr>
          <w:rFonts w:ascii="Open Sans" w:hAnsi="Open Sans" w:cs="Open Sans"/>
          <w:sz w:val="20"/>
        </w:rPr>
        <w:t>s</w:t>
      </w:r>
      <w:r w:rsidRPr="006E1643">
        <w:rPr>
          <w:rFonts w:ascii="Open Sans" w:hAnsi="Open Sans" w:cs="Open Sans"/>
          <w:sz w:val="20"/>
        </w:rPr>
        <w:t xml:space="preserve"> différente</w:t>
      </w:r>
      <w:r>
        <w:rPr>
          <w:rFonts w:ascii="Open Sans" w:hAnsi="Open Sans" w:cs="Open Sans"/>
          <w:sz w:val="20"/>
        </w:rPr>
        <w:t>s</w:t>
      </w:r>
      <w:r w:rsidRPr="006E1643">
        <w:rPr>
          <w:rFonts w:ascii="Open Sans" w:hAnsi="Open Sans" w:cs="Open Sans"/>
          <w:sz w:val="20"/>
        </w:rPr>
        <w:t xml:space="preserve"> et de même épaisseur, est évidemment possible sur une même façade.</w:t>
      </w:r>
    </w:p>
    <w:p w14:paraId="79E6E0F3" w14:textId="77777777" w:rsidR="00CD6310" w:rsidRPr="00724F10" w:rsidRDefault="00CD6310" w:rsidP="00CD6310">
      <w:pPr>
        <w:pStyle w:val="Sansinterligne"/>
        <w:jc w:val="both"/>
        <w:rPr>
          <w:rFonts w:ascii="Open Sans" w:hAnsi="Open Sans" w:cs="Open Sans"/>
        </w:rPr>
      </w:pPr>
    </w:p>
    <w:p w14:paraId="79E6E0F4"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A0FF4F" w14:textId="77777777" w:rsidR="00E54ABF" w:rsidRDefault="00E54ABF" w:rsidP="006F74A1">
      <w:pPr>
        <w:spacing w:after="0" w:line="240" w:lineRule="auto"/>
      </w:pPr>
      <w:r>
        <w:separator/>
      </w:r>
    </w:p>
  </w:endnote>
  <w:endnote w:type="continuationSeparator" w:id="0">
    <w:p w14:paraId="1D68E0DC" w14:textId="77777777" w:rsidR="00E54ABF" w:rsidRDefault="00E54AB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828FD" w14:textId="77777777" w:rsidR="00E54ABF" w:rsidRDefault="00E54ABF" w:rsidP="006F74A1">
      <w:pPr>
        <w:spacing w:after="0" w:line="240" w:lineRule="auto"/>
      </w:pPr>
      <w:r>
        <w:separator/>
      </w:r>
    </w:p>
  </w:footnote>
  <w:footnote w:type="continuationSeparator" w:id="0">
    <w:p w14:paraId="66907C4C" w14:textId="77777777" w:rsidR="00E54ABF" w:rsidRDefault="00E54AB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6E0F9" w14:textId="774EF958" w:rsidR="00DD4309" w:rsidRDefault="00732580" w:rsidP="00C96C53">
    <w:pPr>
      <w:pStyle w:val="En-tte"/>
      <w:ind w:left="708"/>
      <w:rPr>
        <w:noProof/>
        <w:lang w:eastAsia="fr-FR"/>
      </w:rPr>
    </w:pPr>
    <w:r>
      <w:rPr>
        <w:noProof/>
        <w:lang w:eastAsia="fr-FR"/>
      </w:rPr>
      <w:drawing>
        <wp:anchor distT="0" distB="0" distL="114300" distR="114300" simplePos="0" relativeHeight="251658240" behindDoc="1" locked="0" layoutInCell="1" allowOverlap="1" wp14:anchorId="51E6A248" wp14:editId="2BC0AF10">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6996108">
    <w:abstractNumId w:val="8"/>
  </w:num>
  <w:num w:numId="2" w16cid:durableId="1850488863">
    <w:abstractNumId w:val="4"/>
  </w:num>
  <w:num w:numId="3" w16cid:durableId="1005010673">
    <w:abstractNumId w:val="9"/>
  </w:num>
  <w:num w:numId="4" w16cid:durableId="1198472637">
    <w:abstractNumId w:val="3"/>
  </w:num>
  <w:num w:numId="5" w16cid:durableId="1725913345">
    <w:abstractNumId w:val="5"/>
  </w:num>
  <w:num w:numId="6" w16cid:durableId="1478642707">
    <w:abstractNumId w:val="7"/>
  </w:num>
  <w:num w:numId="7" w16cid:durableId="18301719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9228104">
    <w:abstractNumId w:val="5"/>
  </w:num>
  <w:num w:numId="9" w16cid:durableId="539438482">
    <w:abstractNumId w:val="1"/>
  </w:num>
  <w:num w:numId="10" w16cid:durableId="61414859">
    <w:abstractNumId w:val="6"/>
  </w:num>
  <w:num w:numId="11" w16cid:durableId="1533836452">
    <w:abstractNumId w:val="2"/>
  </w:num>
  <w:num w:numId="12" w16cid:durableId="1303585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056E0"/>
    <w:rsid w:val="000A56A2"/>
    <w:rsid w:val="000B2D36"/>
    <w:rsid w:val="000D5C50"/>
    <w:rsid w:val="00134B3A"/>
    <w:rsid w:val="00155E29"/>
    <w:rsid w:val="00196A2C"/>
    <w:rsid w:val="001977FF"/>
    <w:rsid w:val="001B011E"/>
    <w:rsid w:val="00217518"/>
    <w:rsid w:val="002D35D8"/>
    <w:rsid w:val="002D3B67"/>
    <w:rsid w:val="002E5A3B"/>
    <w:rsid w:val="002F2FF6"/>
    <w:rsid w:val="002F372C"/>
    <w:rsid w:val="003446FC"/>
    <w:rsid w:val="003907D5"/>
    <w:rsid w:val="003939DC"/>
    <w:rsid w:val="003F3BFB"/>
    <w:rsid w:val="004403CA"/>
    <w:rsid w:val="004852D4"/>
    <w:rsid w:val="0048678C"/>
    <w:rsid w:val="004A48D3"/>
    <w:rsid w:val="004F2FA2"/>
    <w:rsid w:val="004F7513"/>
    <w:rsid w:val="00500CC4"/>
    <w:rsid w:val="0050233F"/>
    <w:rsid w:val="00502F6F"/>
    <w:rsid w:val="005138D5"/>
    <w:rsid w:val="0052264C"/>
    <w:rsid w:val="00546BF6"/>
    <w:rsid w:val="005D2181"/>
    <w:rsid w:val="005E53A2"/>
    <w:rsid w:val="005E6472"/>
    <w:rsid w:val="00612234"/>
    <w:rsid w:val="00697349"/>
    <w:rsid w:val="006A39AC"/>
    <w:rsid w:val="006E0486"/>
    <w:rsid w:val="006F74A1"/>
    <w:rsid w:val="007139C9"/>
    <w:rsid w:val="007225CB"/>
    <w:rsid w:val="00732580"/>
    <w:rsid w:val="007B53B3"/>
    <w:rsid w:val="00816C9F"/>
    <w:rsid w:val="00851BE4"/>
    <w:rsid w:val="00872040"/>
    <w:rsid w:val="00880FE8"/>
    <w:rsid w:val="0089785D"/>
    <w:rsid w:val="008B168B"/>
    <w:rsid w:val="0094742A"/>
    <w:rsid w:val="00993FD0"/>
    <w:rsid w:val="009D542A"/>
    <w:rsid w:val="009F563A"/>
    <w:rsid w:val="00A04C49"/>
    <w:rsid w:val="00A43337"/>
    <w:rsid w:val="00A818A3"/>
    <w:rsid w:val="00A847F4"/>
    <w:rsid w:val="00A85113"/>
    <w:rsid w:val="00AF75E7"/>
    <w:rsid w:val="00B3767B"/>
    <w:rsid w:val="00B60CEF"/>
    <w:rsid w:val="00B62C9D"/>
    <w:rsid w:val="00B67B27"/>
    <w:rsid w:val="00B750BB"/>
    <w:rsid w:val="00BA0260"/>
    <w:rsid w:val="00BA5DAC"/>
    <w:rsid w:val="00BB364B"/>
    <w:rsid w:val="00BB7E6A"/>
    <w:rsid w:val="00BC10F3"/>
    <w:rsid w:val="00C125AD"/>
    <w:rsid w:val="00C148ED"/>
    <w:rsid w:val="00C40601"/>
    <w:rsid w:val="00C74AB5"/>
    <w:rsid w:val="00C76E7D"/>
    <w:rsid w:val="00C96C53"/>
    <w:rsid w:val="00CA36EE"/>
    <w:rsid w:val="00CC4250"/>
    <w:rsid w:val="00CD6310"/>
    <w:rsid w:val="00D23B11"/>
    <w:rsid w:val="00D30751"/>
    <w:rsid w:val="00DB32FA"/>
    <w:rsid w:val="00DD4309"/>
    <w:rsid w:val="00DD5BE7"/>
    <w:rsid w:val="00E41D9F"/>
    <w:rsid w:val="00E54ABF"/>
    <w:rsid w:val="00E82AA2"/>
    <w:rsid w:val="00F13473"/>
    <w:rsid w:val="00F209E2"/>
    <w:rsid w:val="00F65527"/>
    <w:rsid w:val="00F856DC"/>
    <w:rsid w:val="00F96DA9"/>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9" ma:contentTypeDescription="Crée un document." ma:contentTypeScope="" ma:versionID="acccb31da6e15bdad2c9a6f686cbcc58">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78ea9561d7e4f9c66fc00ecde8df96df"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485BA7-AC4F-4518-83E8-28FF911686CA}"/>
</file>

<file path=customXml/itemProps2.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3.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4.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430</Words>
  <Characters>2366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37</cp:revision>
  <cp:lastPrinted>2021-06-10T15:04:00Z</cp:lastPrinted>
  <dcterms:created xsi:type="dcterms:W3CDTF">2016-01-20T07:46:00Z</dcterms:created>
  <dcterms:modified xsi:type="dcterms:W3CDTF">2025-11-07T09:19:00Z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y fmtid="{D5CDD505-2E9C-101B-9397-08002B2CF9AE}" pid="4" name="MediaServiceImageTags">
    <vt:lpwstr/>
  </property>
</Properties>
</file>